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37" w:rsidRPr="003254FC" w:rsidRDefault="00E32937" w:rsidP="00E6580C">
      <w:pPr>
        <w:spacing w:before="120" w:line="168" w:lineRule="auto"/>
        <w:ind w:firstLine="269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C8A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-50800</wp:posOffset>
            </wp:positionV>
            <wp:extent cx="1045029" cy="711424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нак HT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9" cy="711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3C8A">
        <w:rPr>
          <w:rFonts w:ascii="Times New Roman" w:hAnsi="Times New Roman" w:cs="Times New Roman"/>
          <w:b/>
          <w:sz w:val="36"/>
          <w:szCs w:val="36"/>
        </w:rPr>
        <w:t>Комплект нагревательного кабеля</w:t>
      </w:r>
    </w:p>
    <w:p w:rsidR="00E32937" w:rsidRPr="003254FC" w:rsidRDefault="00E32937" w:rsidP="00E6580C">
      <w:pPr>
        <w:spacing w:before="120" w:line="168" w:lineRule="auto"/>
        <w:ind w:firstLine="212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3C8A">
        <w:rPr>
          <w:rFonts w:ascii="Times New Roman" w:hAnsi="Times New Roman" w:cs="Times New Roman"/>
          <w:b/>
          <w:sz w:val="36"/>
          <w:szCs w:val="36"/>
        </w:rPr>
        <w:t>для обогрева мансардных окон</w:t>
      </w:r>
      <w:r w:rsidR="00E658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35D20">
        <w:rPr>
          <w:rFonts w:ascii="Times New Roman" w:hAnsi="Times New Roman" w:cs="Times New Roman"/>
          <w:b/>
          <w:sz w:val="36"/>
          <w:szCs w:val="36"/>
          <w:lang w:val="en-US"/>
        </w:rPr>
        <w:t>HTS</w:t>
      </w:r>
      <w:r w:rsidR="00E658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35D20">
        <w:rPr>
          <w:rFonts w:ascii="Times New Roman" w:hAnsi="Times New Roman" w:cs="Times New Roman"/>
          <w:b/>
          <w:sz w:val="36"/>
          <w:szCs w:val="36"/>
          <w:lang w:val="en-US"/>
        </w:rPr>
        <w:t>Roof</w:t>
      </w:r>
      <w:r w:rsidR="00E658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35D20">
        <w:rPr>
          <w:rFonts w:ascii="Times New Roman" w:hAnsi="Times New Roman" w:cs="Times New Roman"/>
          <w:b/>
          <w:sz w:val="36"/>
          <w:szCs w:val="36"/>
          <w:lang w:val="en-US"/>
        </w:rPr>
        <w:t>Kit</w:t>
      </w:r>
    </w:p>
    <w:p w:rsidR="00DA786F" w:rsidRDefault="00DA786F" w:rsidP="005838C3">
      <w:pPr>
        <w:spacing w:before="12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C78" w:rsidRDefault="002E5C78" w:rsidP="005838C3">
      <w:pPr>
        <w:spacing w:before="12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C8A">
        <w:rPr>
          <w:rFonts w:ascii="Times New Roman" w:hAnsi="Times New Roman" w:cs="Times New Roman"/>
          <w:b/>
          <w:sz w:val="28"/>
          <w:szCs w:val="28"/>
        </w:rPr>
        <w:t>Руководство по монтажу и эксплуатации</w:t>
      </w:r>
    </w:p>
    <w:p w:rsidR="00DA786F" w:rsidRPr="006F3C8A" w:rsidRDefault="00DA786F" w:rsidP="005838C3">
      <w:pPr>
        <w:spacing w:before="120" w:line="1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937" w:rsidRPr="006F3C8A" w:rsidRDefault="00E32937">
      <w:pPr>
        <w:rPr>
          <w:rFonts w:ascii="Times New Roman" w:hAnsi="Times New Roman" w:cs="Times New Roman"/>
        </w:rPr>
      </w:pPr>
    </w:p>
    <w:p w:rsidR="00E32937" w:rsidRDefault="00827E74" w:rsidP="003254F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382138</wp:posOffset>
            </wp:positionH>
            <wp:positionV relativeFrom="paragraph">
              <wp:posOffset>135207</wp:posOffset>
            </wp:positionV>
            <wp:extent cx="5848350" cy="21050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нагревательный кабель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4FC" w:rsidRPr="003254FC">
        <w:rPr>
          <w:rFonts w:ascii="Times New Roman" w:hAnsi="Times New Roman" w:cs="Times New Roman"/>
          <w:lang w:val="en-US"/>
        </w:rPr>
        <w:t>B</w:t>
      </w:r>
      <w:r w:rsidR="00E6580C">
        <w:rPr>
          <w:rFonts w:ascii="Times New Roman" w:hAnsi="Times New Roman" w:cs="Times New Roman"/>
        </w:rPr>
        <w:t xml:space="preserve"> </w:t>
      </w:r>
      <w:r w:rsidR="000956F8">
        <w:rPr>
          <w:rFonts w:ascii="Times New Roman" w:hAnsi="Times New Roman" w:cs="Times New Roman"/>
          <w:sz w:val="24"/>
          <w:szCs w:val="24"/>
        </w:rPr>
        <w:t>к</w:t>
      </w:r>
      <w:r w:rsidR="00E32937" w:rsidRPr="00E32937">
        <w:rPr>
          <w:rFonts w:ascii="Times New Roman" w:hAnsi="Times New Roman" w:cs="Times New Roman"/>
          <w:sz w:val="24"/>
          <w:szCs w:val="24"/>
        </w:rPr>
        <w:t>омплект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HTS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Roof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0956F8">
        <w:rPr>
          <w:rFonts w:ascii="Times New Roman" w:hAnsi="Times New Roman" w:cs="Times New Roman"/>
          <w:sz w:val="24"/>
          <w:szCs w:val="24"/>
        </w:rPr>
        <w:t>входит специальный (предназначенный для систем противообледенения зданий) саморегулирующийся нагревательный кабель. Он состоит из 2-х питающих проводников, вплавленных в пластиковую полупроводниковую матрицу. Матрица защищена двумя слоями изоляции с расположенн</w:t>
      </w:r>
      <w:r w:rsidR="00A95C21">
        <w:rPr>
          <w:rFonts w:ascii="Times New Roman" w:hAnsi="Times New Roman" w:cs="Times New Roman"/>
          <w:sz w:val="24"/>
          <w:szCs w:val="24"/>
        </w:rPr>
        <w:t>ым</w:t>
      </w:r>
      <w:r w:rsidR="000956F8">
        <w:rPr>
          <w:rFonts w:ascii="Times New Roman" w:hAnsi="Times New Roman" w:cs="Times New Roman"/>
          <w:sz w:val="24"/>
          <w:szCs w:val="24"/>
        </w:rPr>
        <w:t xml:space="preserve"> между ними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A95C21">
        <w:rPr>
          <w:rFonts w:ascii="Times New Roman" w:hAnsi="Times New Roman" w:cs="Times New Roman"/>
          <w:sz w:val="24"/>
          <w:szCs w:val="24"/>
        </w:rPr>
        <w:t>защитным металлическим экраном.</w:t>
      </w:r>
    </w:p>
    <w:p w:rsidR="00A95C21" w:rsidRDefault="00A95C21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C21" w:rsidRDefault="00A95C21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C21" w:rsidRDefault="00A95C21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C21" w:rsidRDefault="00A95C21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86F" w:rsidRDefault="00DA786F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7B" w:rsidRDefault="00A0287B" w:rsidP="003254FC">
      <w:pPr>
        <w:rPr>
          <w:rFonts w:ascii="Times New Roman" w:hAnsi="Times New Roman" w:cs="Times New Roman"/>
          <w:sz w:val="24"/>
          <w:szCs w:val="24"/>
        </w:rPr>
      </w:pPr>
    </w:p>
    <w:p w:rsidR="00A0287B" w:rsidRDefault="00A0287B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7B" w:rsidRDefault="00A0287B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7B" w:rsidRDefault="00A0287B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7B" w:rsidRDefault="00A0287B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287B" w:rsidRDefault="00A0287B" w:rsidP="0009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подаче на питающие проводники напряжения 220В 50Гц полупроводниковая матрица выделяет тепло. </w:t>
      </w:r>
      <w:r w:rsidR="00BE7A7F">
        <w:rPr>
          <w:rFonts w:ascii="Times New Roman" w:hAnsi="Times New Roman" w:cs="Times New Roman"/>
          <w:sz w:val="24"/>
          <w:szCs w:val="24"/>
        </w:rPr>
        <w:t>Мощность кабеля зависит от температуры самой матриц</w:t>
      </w:r>
      <w:r w:rsidR="00B42280">
        <w:rPr>
          <w:rFonts w:ascii="Times New Roman" w:hAnsi="Times New Roman" w:cs="Times New Roman"/>
          <w:sz w:val="24"/>
          <w:szCs w:val="24"/>
        </w:rPr>
        <w:t>ы</w:t>
      </w:r>
      <w:r w:rsidR="00BE7A7F">
        <w:rPr>
          <w:rFonts w:ascii="Times New Roman" w:hAnsi="Times New Roman" w:cs="Times New Roman"/>
          <w:sz w:val="24"/>
          <w:szCs w:val="24"/>
        </w:rPr>
        <w:t xml:space="preserve">. </w:t>
      </w:r>
      <w:r w:rsidR="00021A1D">
        <w:rPr>
          <w:rFonts w:ascii="Times New Roman" w:hAnsi="Times New Roman" w:cs="Times New Roman"/>
          <w:sz w:val="24"/>
          <w:szCs w:val="24"/>
        </w:rPr>
        <w:t>Чем ниже температура матрицы, тем больше её мощность тепловыделения.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123E81">
        <w:rPr>
          <w:rFonts w:ascii="Times New Roman" w:hAnsi="Times New Roman" w:cs="Times New Roman"/>
          <w:sz w:val="24"/>
          <w:szCs w:val="24"/>
        </w:rPr>
        <w:t>То есть, участки одного и того же отрезка нагревательного кабеля могут выделять различную мощность, в зависимости от того, в какой среде они находя</w:t>
      </w:r>
      <w:r w:rsidR="005838C3">
        <w:rPr>
          <w:rFonts w:ascii="Times New Roman" w:hAnsi="Times New Roman" w:cs="Times New Roman"/>
          <w:sz w:val="24"/>
          <w:szCs w:val="24"/>
        </w:rPr>
        <w:t>т</w:t>
      </w:r>
      <w:r w:rsidR="00123E81">
        <w:rPr>
          <w:rFonts w:ascii="Times New Roman" w:hAnsi="Times New Roman" w:cs="Times New Roman"/>
          <w:sz w:val="24"/>
          <w:szCs w:val="24"/>
        </w:rPr>
        <w:t>ся. Если часть отрезка нагревательного кабеля находится в сухом состоянии, его тепловыделение минимальное. Другая часть этого же отрезка наг</w:t>
      </w:r>
      <w:r w:rsidR="0093454F">
        <w:rPr>
          <w:rFonts w:ascii="Times New Roman" w:hAnsi="Times New Roman" w:cs="Times New Roman"/>
          <w:sz w:val="24"/>
          <w:szCs w:val="24"/>
        </w:rPr>
        <w:t>ревательного кабеля, находящаяся в снегу или талой воде</w:t>
      </w:r>
      <w:r w:rsidR="005838C3">
        <w:rPr>
          <w:rFonts w:ascii="Times New Roman" w:hAnsi="Times New Roman" w:cs="Times New Roman"/>
          <w:sz w:val="24"/>
          <w:szCs w:val="24"/>
        </w:rPr>
        <w:t>,</w:t>
      </w:r>
      <w:r w:rsidR="0093454F">
        <w:rPr>
          <w:rFonts w:ascii="Times New Roman" w:hAnsi="Times New Roman" w:cs="Times New Roman"/>
          <w:sz w:val="24"/>
          <w:szCs w:val="24"/>
        </w:rPr>
        <w:t xml:space="preserve"> будет выделять максимальную мощность до момента, пока </w:t>
      </w:r>
      <w:r w:rsidR="005838C3">
        <w:rPr>
          <w:rFonts w:ascii="Times New Roman" w:hAnsi="Times New Roman" w:cs="Times New Roman"/>
          <w:sz w:val="24"/>
          <w:szCs w:val="24"/>
        </w:rPr>
        <w:t>тал</w:t>
      </w:r>
      <w:r w:rsidR="007079F0">
        <w:rPr>
          <w:rFonts w:ascii="Times New Roman" w:hAnsi="Times New Roman" w:cs="Times New Roman"/>
          <w:sz w:val="24"/>
          <w:szCs w:val="24"/>
        </w:rPr>
        <w:t>а</w:t>
      </w:r>
      <w:r w:rsidR="005838C3">
        <w:rPr>
          <w:rFonts w:ascii="Times New Roman" w:hAnsi="Times New Roman" w:cs="Times New Roman"/>
          <w:sz w:val="24"/>
          <w:szCs w:val="24"/>
        </w:rPr>
        <w:t xml:space="preserve">я вода не </w:t>
      </w:r>
      <w:r w:rsidR="007079F0">
        <w:rPr>
          <w:rFonts w:ascii="Times New Roman" w:hAnsi="Times New Roman" w:cs="Times New Roman"/>
          <w:sz w:val="24"/>
          <w:szCs w:val="24"/>
        </w:rPr>
        <w:t>стечет</w:t>
      </w:r>
      <w:r w:rsidR="0093454F">
        <w:rPr>
          <w:rFonts w:ascii="Times New Roman" w:hAnsi="Times New Roman" w:cs="Times New Roman"/>
          <w:sz w:val="24"/>
          <w:szCs w:val="24"/>
        </w:rPr>
        <w:t xml:space="preserve"> (</w:t>
      </w:r>
      <w:r w:rsidR="007079F0">
        <w:rPr>
          <w:rFonts w:ascii="Times New Roman" w:hAnsi="Times New Roman" w:cs="Times New Roman"/>
          <w:sz w:val="24"/>
          <w:szCs w:val="24"/>
        </w:rPr>
        <w:t>только после этого выделяемая кабелем мощность уменьшится</w:t>
      </w:r>
      <w:r w:rsidR="0093454F">
        <w:rPr>
          <w:rFonts w:ascii="Times New Roman" w:hAnsi="Times New Roman" w:cs="Times New Roman"/>
          <w:sz w:val="24"/>
          <w:szCs w:val="24"/>
        </w:rPr>
        <w:t>).</w:t>
      </w:r>
      <w:r w:rsidR="00021A1D">
        <w:rPr>
          <w:rFonts w:ascii="Times New Roman" w:hAnsi="Times New Roman" w:cs="Times New Roman"/>
          <w:sz w:val="24"/>
          <w:szCs w:val="24"/>
        </w:rPr>
        <w:t xml:space="preserve"> Номинальная погонная мощность кабеля (в стандартизованных условиях) – 28 Вт/м. </w:t>
      </w:r>
      <w:r w:rsidR="00CC6A14">
        <w:rPr>
          <w:rFonts w:ascii="Times New Roman" w:hAnsi="Times New Roman" w:cs="Times New Roman"/>
          <w:sz w:val="24"/>
          <w:szCs w:val="24"/>
        </w:rPr>
        <w:t>Максимальная погонная мощность – 55 Вт/м.</w:t>
      </w: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DA786F" w:rsidP="0009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204982</wp:posOffset>
            </wp:positionH>
            <wp:positionV relativeFrom="paragraph">
              <wp:posOffset>107438</wp:posOffset>
            </wp:positionV>
            <wp:extent cx="2470245" cy="3179244"/>
            <wp:effectExtent l="0" t="0" r="0" b="0"/>
            <wp:wrapNone/>
            <wp:docPr id="4" name="Рисунок 4" descr="Характеристика TTGH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арактеристика TTGH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245" cy="317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1018A4" w:rsidP="0009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posOffset>3118154</wp:posOffset>
            </wp:positionH>
            <wp:positionV relativeFrom="paragraph">
              <wp:posOffset>57103</wp:posOffset>
            </wp:positionV>
            <wp:extent cx="3248168" cy="2436126"/>
            <wp:effectExtent l="0" t="0" r="0" b="0"/>
            <wp:wrapNone/>
            <wp:docPr id="5" name="Рисунок 5" descr="http://www.hts-global.ru/ckfinder/userfiles/images/jelob2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ts-global.ru/ckfinder/userfiles/images/jelob2_s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168" cy="243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86F" w:rsidRDefault="00DA786F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86F" w:rsidRDefault="00DA786F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86F" w:rsidRDefault="00DA786F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280">
        <w:rPr>
          <w:rFonts w:ascii="Times New Roman" w:hAnsi="Times New Roman" w:cs="Times New Roman"/>
          <w:sz w:val="24"/>
          <w:szCs w:val="24"/>
        </w:rPr>
        <w:t xml:space="preserve">Благодаря описанным особенностям специальный саморегулирующийся </w:t>
      </w:r>
      <w:r w:rsidR="00086117">
        <w:rPr>
          <w:rFonts w:ascii="Times New Roman" w:hAnsi="Times New Roman" w:cs="Times New Roman"/>
          <w:sz w:val="24"/>
          <w:szCs w:val="24"/>
        </w:rPr>
        <w:t xml:space="preserve">кабель является наиболее эффективным </w:t>
      </w:r>
      <w:r w:rsidR="0093454F">
        <w:rPr>
          <w:rFonts w:ascii="Times New Roman" w:hAnsi="Times New Roman" w:cs="Times New Roman"/>
          <w:sz w:val="24"/>
          <w:szCs w:val="24"/>
        </w:rPr>
        <w:t xml:space="preserve">и экономичным </w:t>
      </w:r>
      <w:r w:rsidR="00086117">
        <w:rPr>
          <w:rFonts w:ascii="Times New Roman" w:hAnsi="Times New Roman" w:cs="Times New Roman"/>
          <w:sz w:val="24"/>
          <w:szCs w:val="24"/>
        </w:rPr>
        <w:t>для систем противообледенеия.</w:t>
      </w:r>
    </w:p>
    <w:p w:rsidR="00CC6A14" w:rsidRDefault="00CC6A14" w:rsidP="000956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86F" w:rsidRDefault="00DA786F" w:rsidP="00CD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A14" w:rsidRDefault="00086117" w:rsidP="00CD67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7B8">
        <w:rPr>
          <w:rFonts w:ascii="Times New Roman" w:hAnsi="Times New Roman" w:cs="Times New Roman"/>
          <w:b/>
          <w:sz w:val="24"/>
          <w:szCs w:val="24"/>
        </w:rPr>
        <w:t>Правила обращения со специальным саморегулирующимся кабелем</w:t>
      </w:r>
    </w:p>
    <w:p w:rsidR="00CD67B8" w:rsidRDefault="00CD67B8" w:rsidP="00CD67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7B8" w:rsidRDefault="00CD67B8" w:rsidP="00CD67B8">
      <w:pPr>
        <w:pStyle w:val="afff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Полупроводниковая нагревательная матрица – высоко технологическое изделие, обладающее уникальными свойствами. Для сохранения ее длительной нормальной работы необходимо</w:t>
      </w:r>
      <w:r w:rsidR="001E6328">
        <w:rPr>
          <w:rFonts w:ascii="Times New Roman" w:hAnsi="Times New Roman" w:cs="Times New Roman"/>
          <w:sz w:val="24"/>
          <w:szCs w:val="24"/>
        </w:rPr>
        <w:t xml:space="preserve"> соблюдать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1E6328">
        <w:rPr>
          <w:rFonts w:ascii="Times New Roman" w:hAnsi="Times New Roman" w:cs="Times New Roman"/>
          <w:sz w:val="24"/>
          <w:szCs w:val="24"/>
        </w:rPr>
        <w:t>аккуратное обращение с нагревательным кабелем.</w:t>
      </w:r>
    </w:p>
    <w:p w:rsidR="001E6328" w:rsidRDefault="001E6328" w:rsidP="00CD67B8">
      <w:pPr>
        <w:pStyle w:val="afff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Проникающая во внутрь кабеля влажность </w:t>
      </w:r>
      <w:r w:rsidR="006970D1">
        <w:rPr>
          <w:rFonts w:ascii="Times New Roman" w:hAnsi="Times New Roman" w:cs="Times New Roman"/>
          <w:sz w:val="24"/>
          <w:szCs w:val="24"/>
        </w:rPr>
        <w:t xml:space="preserve">выводит </w:t>
      </w:r>
      <w:r>
        <w:rPr>
          <w:rFonts w:ascii="Times New Roman" w:hAnsi="Times New Roman" w:cs="Times New Roman"/>
          <w:sz w:val="24"/>
          <w:szCs w:val="24"/>
        </w:rPr>
        <w:t>нагревательн</w:t>
      </w:r>
      <w:r w:rsidR="006970D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матриц</w:t>
      </w:r>
      <w:r w:rsidR="006970D1">
        <w:rPr>
          <w:rFonts w:ascii="Times New Roman" w:hAnsi="Times New Roman" w:cs="Times New Roman"/>
          <w:sz w:val="24"/>
          <w:szCs w:val="24"/>
        </w:rPr>
        <w:t>у из строя</w:t>
      </w:r>
      <w:r w:rsidR="00B57468">
        <w:rPr>
          <w:rFonts w:ascii="Times New Roman" w:hAnsi="Times New Roman" w:cs="Times New Roman"/>
          <w:sz w:val="24"/>
          <w:szCs w:val="24"/>
        </w:rPr>
        <w:t>. Комплект сделан герметичным. В процессе монтажа необходимо следить за целостностью наружной изоляции. Раскладка и крепление нагревательного кабеля должны исключать возможность повреждения внешних оболочек</w:t>
      </w:r>
      <w:r w:rsidR="0093454F">
        <w:rPr>
          <w:rFonts w:ascii="Times New Roman" w:hAnsi="Times New Roman" w:cs="Times New Roman"/>
          <w:sz w:val="24"/>
          <w:szCs w:val="24"/>
        </w:rPr>
        <w:t xml:space="preserve"> кабеля</w:t>
      </w:r>
      <w:r w:rsidR="00B57468">
        <w:rPr>
          <w:rFonts w:ascii="Times New Roman" w:hAnsi="Times New Roman" w:cs="Times New Roman"/>
          <w:sz w:val="24"/>
          <w:szCs w:val="24"/>
        </w:rPr>
        <w:t>.</w:t>
      </w:r>
    </w:p>
    <w:p w:rsidR="00645FC6" w:rsidRDefault="00645FC6" w:rsidP="00CD67B8">
      <w:pPr>
        <w:pStyle w:val="afff5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Нагревательная матрица, это пластик. И как большинство пластиков она выдерживает небольшие механические деформации. При больших механических деформациях она разрушается.</w:t>
      </w:r>
    </w:p>
    <w:p w:rsidR="00645FC6" w:rsidRDefault="0049184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Саморегулирующийся нагревательный кабель имеет плоское сечение. Нельзя изгибать </w:t>
      </w:r>
      <w:r w:rsidR="004A2615">
        <w:rPr>
          <w:rFonts w:ascii="Times New Roman" w:hAnsi="Times New Roman" w:cs="Times New Roman"/>
          <w:sz w:val="24"/>
          <w:szCs w:val="24"/>
        </w:rPr>
        <w:t xml:space="preserve">(напрягать)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4A2615">
        <w:rPr>
          <w:rFonts w:ascii="Times New Roman" w:hAnsi="Times New Roman" w:cs="Times New Roman"/>
          <w:sz w:val="24"/>
          <w:szCs w:val="24"/>
        </w:rPr>
        <w:t xml:space="preserve"> в плоскости </w:t>
      </w:r>
      <w:r w:rsidR="006B5CB9">
        <w:rPr>
          <w:rFonts w:ascii="Times New Roman" w:hAnsi="Times New Roman" w:cs="Times New Roman"/>
          <w:sz w:val="24"/>
          <w:szCs w:val="24"/>
        </w:rPr>
        <w:t>широкой стороны</w:t>
      </w:r>
      <w:r w:rsidR="004A2615">
        <w:rPr>
          <w:rFonts w:ascii="Times New Roman" w:hAnsi="Times New Roman" w:cs="Times New Roman"/>
          <w:sz w:val="24"/>
          <w:szCs w:val="24"/>
        </w:rPr>
        <w:t xml:space="preserve"> сечения.</w:t>
      </w:r>
    </w:p>
    <w:p w:rsidR="006B5CB9" w:rsidRDefault="006B5CB9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плоскости узкой стороны сечения кабеля изгиб ограничен минимальным радиусом, который должен быть не менее 25мм.</w:t>
      </w:r>
    </w:p>
    <w:p w:rsidR="001E221A" w:rsidRDefault="00D174F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1808092</wp:posOffset>
            </wp:positionH>
            <wp:positionV relativeFrom="paragraph">
              <wp:posOffset>155044</wp:posOffset>
            </wp:positionV>
            <wp:extent cx="3238500" cy="7620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гиб кабеля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221A" w:rsidRDefault="001E221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1E221A" w:rsidRDefault="001E221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1E221A" w:rsidRDefault="001E221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1E221A" w:rsidRDefault="001E221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1E221A" w:rsidRDefault="001E221A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1E221A" w:rsidRDefault="002E5C78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ходить по нагревательному кабелю, ставить</w:t>
      </w:r>
      <w:r w:rsidR="00A72C1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ронять на него тяжелые предметы.</w:t>
      </w:r>
    </w:p>
    <w:p w:rsidR="002E5C78" w:rsidRDefault="002E5C78" w:rsidP="00645FC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49184A" w:rsidRDefault="002E5C78" w:rsidP="00A72C15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на внешней изоляции кабеля складок</w:t>
      </w:r>
      <w:r w:rsidR="003C26C8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3C26C8">
        <w:rPr>
          <w:rFonts w:ascii="Times New Roman" w:hAnsi="Times New Roman" w:cs="Times New Roman"/>
          <w:sz w:val="24"/>
          <w:szCs w:val="24"/>
        </w:rPr>
        <w:t>свидетельств</w:t>
      </w:r>
      <w:r w:rsidR="00A72C15">
        <w:rPr>
          <w:rFonts w:ascii="Times New Roman" w:hAnsi="Times New Roman" w:cs="Times New Roman"/>
          <w:sz w:val="24"/>
          <w:szCs w:val="24"/>
        </w:rPr>
        <w:t>ова</w:t>
      </w:r>
      <w:r w:rsidR="003C26C8">
        <w:rPr>
          <w:rFonts w:ascii="Times New Roman" w:hAnsi="Times New Roman" w:cs="Times New Roman"/>
          <w:sz w:val="24"/>
          <w:szCs w:val="24"/>
        </w:rPr>
        <w:t>т</w:t>
      </w:r>
      <w:r w:rsidR="00A72C15">
        <w:rPr>
          <w:rFonts w:ascii="Times New Roman" w:hAnsi="Times New Roman" w:cs="Times New Roman"/>
          <w:sz w:val="24"/>
          <w:szCs w:val="24"/>
        </w:rPr>
        <w:t>ь</w:t>
      </w:r>
      <w:r w:rsidR="003C26C8">
        <w:rPr>
          <w:rFonts w:ascii="Times New Roman" w:hAnsi="Times New Roman" w:cs="Times New Roman"/>
          <w:sz w:val="24"/>
          <w:szCs w:val="24"/>
        </w:rPr>
        <w:t xml:space="preserve"> о повреждении в этом месте пластиковой матрицы.</w:t>
      </w:r>
    </w:p>
    <w:p w:rsidR="00A72C15" w:rsidRPr="00A72C15" w:rsidRDefault="00A72C15" w:rsidP="00A72C15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893566" w:rsidRDefault="00A72C15" w:rsidP="00893566">
      <w:pPr>
        <w:pStyle w:val="afff5"/>
        <w:numPr>
          <w:ilvl w:val="0"/>
          <w:numId w:val="28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Нагревательная матрица </w:t>
      </w:r>
      <w:r w:rsidR="00893566">
        <w:rPr>
          <w:rFonts w:ascii="Times New Roman" w:hAnsi="Times New Roman" w:cs="Times New Roman"/>
          <w:sz w:val="24"/>
          <w:szCs w:val="24"/>
        </w:rPr>
        <w:t xml:space="preserve">проводит электрический ток. Сила тока зависит от приложенного </w:t>
      </w:r>
    </w:p>
    <w:p w:rsidR="00645FC6" w:rsidRDefault="00893566" w:rsidP="0089356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питающим проводникам напряжения и температуры матрицы. </w:t>
      </w:r>
      <w:r w:rsidR="00C622AE">
        <w:rPr>
          <w:rFonts w:ascii="Times New Roman" w:hAnsi="Times New Roman" w:cs="Times New Roman"/>
          <w:sz w:val="24"/>
          <w:szCs w:val="24"/>
        </w:rPr>
        <w:t xml:space="preserve">Не подключайте кабель к напряжению выше 250 В. Это может вывести </w:t>
      </w:r>
      <w:r w:rsidR="007A7C99">
        <w:rPr>
          <w:rFonts w:ascii="Times New Roman" w:hAnsi="Times New Roman" w:cs="Times New Roman"/>
          <w:sz w:val="24"/>
          <w:szCs w:val="24"/>
        </w:rPr>
        <w:t>матрицу нагревательного кабеля</w:t>
      </w:r>
      <w:r w:rsidR="00C622AE">
        <w:rPr>
          <w:rFonts w:ascii="Times New Roman" w:hAnsi="Times New Roman" w:cs="Times New Roman"/>
          <w:sz w:val="24"/>
          <w:szCs w:val="24"/>
        </w:rPr>
        <w:t xml:space="preserve"> из строя. </w:t>
      </w:r>
    </w:p>
    <w:p w:rsidR="006F3C8A" w:rsidRDefault="006F3C8A" w:rsidP="00893566">
      <w:pPr>
        <w:pStyle w:val="afff5"/>
        <w:ind w:left="1080"/>
        <w:rPr>
          <w:rFonts w:ascii="Times New Roman" w:hAnsi="Times New Roman" w:cs="Times New Roman"/>
          <w:sz w:val="24"/>
          <w:szCs w:val="24"/>
        </w:rPr>
      </w:pPr>
    </w:p>
    <w:p w:rsidR="006F3C8A" w:rsidRDefault="001B1C1F" w:rsidP="00C16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м</w:t>
      </w:r>
      <w:r w:rsidR="006F3C8A" w:rsidRPr="00C167D0">
        <w:rPr>
          <w:rFonts w:ascii="Times New Roman" w:hAnsi="Times New Roman" w:cs="Times New Roman"/>
          <w:b/>
          <w:sz w:val="24"/>
          <w:szCs w:val="24"/>
        </w:rPr>
        <w:t>онтаж</w:t>
      </w:r>
      <w:r w:rsidR="00C65685">
        <w:rPr>
          <w:rFonts w:ascii="Times New Roman" w:hAnsi="Times New Roman" w:cs="Times New Roman"/>
          <w:b/>
          <w:sz w:val="24"/>
          <w:szCs w:val="24"/>
        </w:rPr>
        <w:t>а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54F">
        <w:rPr>
          <w:rFonts w:ascii="Times New Roman" w:hAnsi="Times New Roman" w:cs="Times New Roman"/>
          <w:b/>
          <w:sz w:val="24"/>
          <w:szCs w:val="24"/>
        </w:rPr>
        <w:t xml:space="preserve">комплекта </w:t>
      </w:r>
      <w:r w:rsidR="009E3072" w:rsidRPr="009E3072">
        <w:rPr>
          <w:rFonts w:ascii="Times New Roman" w:hAnsi="Times New Roman" w:cs="Times New Roman"/>
          <w:b/>
          <w:sz w:val="24"/>
          <w:szCs w:val="24"/>
          <w:lang w:val="en-US"/>
        </w:rPr>
        <w:t>HTS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072" w:rsidRPr="009E3072">
        <w:rPr>
          <w:rFonts w:ascii="Times New Roman" w:hAnsi="Times New Roman" w:cs="Times New Roman"/>
          <w:b/>
          <w:sz w:val="24"/>
          <w:szCs w:val="24"/>
          <w:lang w:val="en-US"/>
        </w:rPr>
        <w:t>Roof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072" w:rsidRPr="009E3072">
        <w:rPr>
          <w:rFonts w:ascii="Times New Roman" w:hAnsi="Times New Roman" w:cs="Times New Roman"/>
          <w:b/>
          <w:sz w:val="24"/>
          <w:szCs w:val="24"/>
          <w:lang w:val="en-US"/>
        </w:rPr>
        <w:t>Kit</w:t>
      </w:r>
    </w:p>
    <w:p w:rsidR="00C167D0" w:rsidRDefault="001018A4" w:rsidP="00C16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161261</wp:posOffset>
            </wp:positionV>
            <wp:extent cx="3261455" cy="3593797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Мансардное окно раскладка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455" cy="3593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7D0" w:rsidRDefault="00C167D0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1018A4" w:rsidRDefault="001018A4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89438F" w:rsidP="00C16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89438F">
        <w:rPr>
          <w:rFonts w:ascii="Times New Roman" w:hAnsi="Times New Roman" w:cs="Times New Roman"/>
          <w:sz w:val="24"/>
          <w:szCs w:val="24"/>
        </w:rPr>
        <w:t>Нагревательный кабель</w:t>
      </w:r>
      <w:r>
        <w:rPr>
          <w:rFonts w:ascii="Times New Roman" w:hAnsi="Times New Roman" w:cs="Times New Roman"/>
          <w:sz w:val="24"/>
          <w:szCs w:val="24"/>
        </w:rPr>
        <w:t xml:space="preserve"> раскладывают около окна как показано на схеме. В качестве крепежных элементов можно использовать:</w:t>
      </w:r>
    </w:p>
    <w:p w:rsidR="00B73E56" w:rsidRPr="0089438F" w:rsidRDefault="00B73E56" w:rsidP="00C16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E573A">
        <w:rPr>
          <w:rFonts w:ascii="Times New Roman" w:hAnsi="Times New Roman" w:cs="Times New Roman"/>
          <w:sz w:val="24"/>
          <w:szCs w:val="24"/>
        </w:rPr>
        <w:t xml:space="preserve">специальную </w:t>
      </w:r>
      <w:r>
        <w:rPr>
          <w:rFonts w:ascii="Times New Roman" w:hAnsi="Times New Roman" w:cs="Times New Roman"/>
          <w:sz w:val="24"/>
          <w:szCs w:val="24"/>
        </w:rPr>
        <w:t>металлическую оцинкованную монтажную ленту;</w:t>
      </w:r>
    </w:p>
    <w:p w:rsidR="001B1C1F" w:rsidRDefault="00B73E56" w:rsidP="001B1C1F">
      <w:pPr>
        <w:ind w:left="72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454B" w:rsidRPr="0089454B">
        <w:rPr>
          <w:rFonts w:ascii="Times New Roman" w:hAnsi="Times New Roman" w:cs="Times New Roman"/>
          <w:sz w:val="24"/>
          <w:szCs w:val="24"/>
        </w:rPr>
        <w:t>металлический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28071" w:history="1">
        <w:r w:rsidR="0003013E" w:rsidRPr="0003013E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крепежный элемент</w:t>
        </w:r>
      </w:hyperlink>
      <w:r w:rsidR="0003013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(имеет изогнутые усы для крепления</w:t>
      </w:r>
    </w:p>
    <w:p w:rsidR="0003013E" w:rsidRDefault="007079F0" w:rsidP="00E6580C">
      <w:pPr>
        <w:ind w:left="720" w:firstLine="84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нагревательного</w:t>
      </w:r>
      <w:r w:rsidR="0003013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кабеля,</w:t>
      </w:r>
      <w:r w:rsidR="00E6580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3013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которыми можно обеспечить нужный радиус изгиба</w:t>
      </w:r>
      <w:r w:rsidR="00E6580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кабеля</w:t>
      </w:r>
      <w:r w:rsidR="0003013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:rsidR="008E3184" w:rsidRDefault="008E3184" w:rsidP="0003013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>- металлический трос ¾ в ПВХ оболочке;</w:t>
      </w:r>
    </w:p>
    <w:p w:rsidR="001B1C1F" w:rsidRDefault="00BC00DE" w:rsidP="0003013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 xml:space="preserve">- 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самоклеящиеся герметизирующие ленты на основе битумно-полимерного состава,</w:t>
      </w:r>
    </w:p>
    <w:p w:rsidR="00BC00DE" w:rsidRDefault="00E57714" w:rsidP="00E6580C">
      <w:pPr>
        <w:ind w:firstLine="156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фольгированные в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рулон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ах</w:t>
      </w:r>
      <w:r w:rsidR="008E3184" w:rsidRPr="008E318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10 м 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шириной</w:t>
      </w:r>
      <w:r w:rsidR="008E3184" w:rsidRPr="008E318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15 см</w:t>
      </w:r>
      <w:r w:rsidR="008E318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бывают </w:t>
      </w:r>
      <w:r w:rsidR="008E318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разного цвета).</w:t>
      </w:r>
    </w:p>
    <w:p w:rsidR="00FE748B" w:rsidRDefault="00FE748B" w:rsidP="0003013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03013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8E3184" w:rsidRDefault="008E3184" w:rsidP="0003013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 w:rsidR="00FE748B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Оцинкованную монтажную ленту можно использовать для крепления кабеля на больш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FE748B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нстве распространенных кровельных покрыти</w:t>
      </w:r>
      <w:r w:rsidR="001018A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й</w:t>
      </w:r>
      <w:r w:rsidR="00EC1D7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EC1D7A" w:rsidRDefault="00EC1D7A" w:rsidP="0003013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>- на кровлях мягкая черепица – приклеивая один конец отрезка ленты к окладу окна и</w:t>
      </w:r>
    </w:p>
    <w:p w:rsidR="00EC1D7A" w:rsidRDefault="00EC1D7A" w:rsidP="00EC1D7A">
      <w:pPr>
        <w:ind w:left="72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механически закрепляя второй конец под накладными элементами кровли;</w:t>
      </w:r>
    </w:p>
    <w:p w:rsidR="0068244B" w:rsidRDefault="0068244B" w:rsidP="00EC1D7A">
      <w:pPr>
        <w:ind w:left="72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- на металлических и кровлях из натуральной черепицы – приклеивая отрезки ленты к</w:t>
      </w:r>
    </w:p>
    <w:p w:rsidR="0068244B" w:rsidRDefault="0068244B" w:rsidP="00EC1D7A">
      <w:pPr>
        <w:ind w:left="720" w:firstLine="720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материалу кровли.</w:t>
      </w:r>
    </w:p>
    <w:p w:rsidR="00B409B8" w:rsidRDefault="00B409B8" w:rsidP="00B409B8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>Максимальное расстояние между креплением каждой жилы кабеля – 30 см.</w:t>
      </w:r>
    </w:p>
    <w:p w:rsidR="0068244B" w:rsidRDefault="0068244B" w:rsidP="0068244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 xml:space="preserve">При креплении кабеля на монтажную ленту необходимо использовать поддержку из </w:t>
      </w:r>
      <w:r w:rsidR="00F10D6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металлического троса</w:t>
      </w:r>
      <w:r w:rsidR="0064162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E6580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Крепление троса к кабелю через</w:t>
      </w:r>
      <w:r w:rsidR="001B1C1F" w:rsidRP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металлически</w:t>
      </w:r>
      <w:r w:rsid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</w:t>
      </w:r>
      <w:r w:rsidR="00F10D60" w:rsidRP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крепежны</w:t>
      </w:r>
      <w:r w:rsid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</w:t>
      </w:r>
      <w:r w:rsidR="00F10D60" w:rsidRP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элемент</w:t>
      </w:r>
      <w:r w:rsid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ы</w:t>
      </w:r>
      <w:r w:rsidR="00F10D6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предохраня</w:t>
      </w:r>
      <w:r w:rsid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ет</w:t>
      </w:r>
      <w:r w:rsidR="00F10D6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кабел</w:t>
      </w:r>
      <w:r w:rsidR="00D174FA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ь</w:t>
      </w:r>
      <w:r w:rsidR="00F10D6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от чрезмерных деформаций</w:t>
      </w:r>
      <w:r w:rsidR="001B1C1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тросом</w:t>
      </w:r>
      <w:r w:rsidR="00F10D6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10D60" w:rsidRDefault="00F10D60" w:rsidP="0068244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  <w:t>Для приклеивания монтажной ленты используется</w:t>
      </w:r>
      <w:r w:rsidR="00E6580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90FBD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Г</w:t>
      </w:r>
      <w:r w:rsidRPr="00F10D6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ерметик полиуретановый Soudal Soudaflex 40 FC</w:t>
      </w:r>
      <w:r w:rsidR="00390FBD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или аналог– герметик для строительных конструкций.</w:t>
      </w:r>
    </w:p>
    <w:p w:rsidR="00B409B8" w:rsidRDefault="00B409B8" w:rsidP="0068244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68244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B409B8" w:rsidRPr="00B91CB3" w:rsidRDefault="00D174FA" w:rsidP="0068244B">
      <w:pPr>
        <w:rPr>
          <w:szCs w:val="24"/>
        </w:rPr>
      </w:pPr>
      <w:r w:rsidRPr="00B91CB3">
        <w:rPr>
          <w:noProof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921138</wp:posOffset>
            </wp:positionH>
            <wp:positionV relativeFrom="paragraph">
              <wp:posOffset>374810</wp:posOffset>
            </wp:positionV>
            <wp:extent cx="1600685" cy="1600685"/>
            <wp:effectExtent l="247650" t="247650" r="152400" b="228600"/>
            <wp:wrapNone/>
            <wp:docPr id="15" name="Рисунок 15" descr="Пик-зажим КР-1 Оц (50 штук)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к-зажим КР-1 Оц (50 штук) в России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58247" flipH="1">
                      <a:off x="0" y="0"/>
                      <a:ext cx="1600685" cy="16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9B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Металлические </w:t>
      </w:r>
      <w:hyperlink r:id="rId18" w:anchor="28071" w:history="1">
        <w:r w:rsidR="00F96841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к</w:t>
        </w:r>
        <w:r w:rsidR="00B409B8" w:rsidRPr="0003013E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репежны</w:t>
        </w:r>
        <w:r w:rsidR="00B409B8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е</w:t>
        </w:r>
        <w:r w:rsidR="00B409B8" w:rsidRPr="0003013E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 xml:space="preserve"> элемент</w:t>
        </w:r>
      </w:hyperlink>
      <w:r w:rsidR="00B409B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ы используют для крепления кабеля на металлических и кровлях из натуральной черепицы. Эти элементы имеют </w:t>
      </w:r>
      <w:r w:rsidR="007B760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развитую площадку для приклеивания к кровле, которую надо использовать полностью.</w:t>
      </w:r>
    </w:p>
    <w:p w:rsidR="00DA786F" w:rsidRDefault="005838C3" w:rsidP="00C167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3029339</wp:posOffset>
            </wp:positionH>
            <wp:positionV relativeFrom="paragraph">
              <wp:posOffset>37948</wp:posOffset>
            </wp:positionV>
            <wp:extent cx="2329644" cy="131219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Крепление кабеля - поклейка монтажным клеем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644" cy="13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DA786F" w:rsidRDefault="00DA786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7B760F" w:rsidRDefault="007B760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7B760F" w:rsidRDefault="007B760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7B760F" w:rsidRDefault="007B760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7B760F" w:rsidRDefault="007B760F" w:rsidP="00C167D0">
      <w:pPr>
        <w:rPr>
          <w:rFonts w:ascii="Times New Roman" w:hAnsi="Times New Roman" w:cs="Times New Roman"/>
          <w:b/>
          <w:sz w:val="24"/>
          <w:szCs w:val="24"/>
        </w:rPr>
      </w:pPr>
    </w:p>
    <w:p w:rsidR="007B760F" w:rsidRDefault="007B760F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7B760F">
        <w:rPr>
          <w:rFonts w:ascii="Times New Roman" w:hAnsi="Times New Roman" w:cs="Times New Roman"/>
          <w:sz w:val="24"/>
          <w:szCs w:val="24"/>
        </w:rPr>
        <w:tab/>
      </w:r>
      <w:r w:rsidRP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Максимальное расстояние между креплени</w:t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я</w:t>
      </w:r>
      <w:r w:rsidRP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</w:t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</w:t>
      </w:r>
      <w:r w:rsidRP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каждой жилы кабеля</w:t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в отличие от крепления монтажной лентой, могут быть больше</w:t>
      </w:r>
      <w:r w:rsidR="00E6580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30 см</w:t>
      </w:r>
      <w:r w:rsidR="00AB6DF2" w:rsidRP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но поддержку из металлического троса лучше сохранять.</w:t>
      </w:r>
    </w:p>
    <w:p w:rsidR="00AB6DF2" w:rsidRDefault="00AB6DF2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AB6DF2" w:rsidRDefault="006E2CCD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ab/>
      </w:r>
      <w:r w:rsidR="00E5771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Фольгированными с</w:t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амоклеящимися герметизирующими лентами</w:t>
      </w:r>
      <w:r w:rsidR="00E6580C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9684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(в рулонах </w:t>
      </w:r>
      <w:r w:rsidRPr="008E318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10м х 15</w:t>
      </w:r>
      <w:r w:rsidR="00C65685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с</w:t>
      </w:r>
      <w:r w:rsidRPr="008E3184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</w:t>
      </w:r>
      <w:r w:rsidR="00C65685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можно приклеивать кабель к любой кровле.</w:t>
      </w: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C65685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2729221</wp:posOffset>
            </wp:positionH>
            <wp:positionV relativeFrom="paragraph">
              <wp:posOffset>97600</wp:posOffset>
            </wp:positionV>
            <wp:extent cx="3967453" cy="1788879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Приклейка кабеля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453" cy="1788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A0534B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161290</wp:posOffset>
            </wp:positionV>
            <wp:extent cx="2647315" cy="1253490"/>
            <wp:effectExtent l="19050" t="0" r="63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riginal-925x925-fi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667C91" w:rsidRDefault="00667C91" w:rsidP="00C167D0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5E3632" w:rsidRDefault="005E3632" w:rsidP="00C504A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C504AE" w:rsidRDefault="00667C91" w:rsidP="00C504A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lastRenderedPageBreak/>
        <w:tab/>
        <w:t xml:space="preserve">Лентой шириной 15см приклеиваются сразу две нитки кабеля. </w:t>
      </w:r>
      <w:r w:rsidR="000C756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Для надежности приклеивать надо не кусочками ленты, а полностью закрывая кабель (как видно на фото). Перед поклейкой необходимо </w:t>
      </w:r>
      <w:r w:rsidR="00DF6F7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очистить</w:t>
      </w:r>
      <w:r w:rsidR="000C756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поверхность кровли, удалить грязь и растительность. В солнечную погоду достаточно</w:t>
      </w:r>
      <w:r w:rsidR="00C504A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пр</w:t>
      </w:r>
      <w:r w:rsidR="00DF6F7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ижа</w:t>
      </w:r>
      <w:r w:rsidR="00C504A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ть ленту к кровле и кабелю, стараясь не оставлять пустот. В прохладную погоду необходимо </w:t>
      </w:r>
      <w:r w:rsidR="00641620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строительным </w:t>
      </w:r>
      <w:r w:rsidR="00C504A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феном прогреть кровлю и битумный слой ленты, но не сильно (максимальная тем</w:t>
      </w:r>
      <w:r w:rsidR="00673618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пература, выдерживаемая кабелем</w:t>
      </w:r>
      <w:r w:rsidR="00DF6F73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+</w:t>
      </w:r>
      <w:r w:rsidR="00C504A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85</w:t>
      </w:r>
      <w:r w:rsidR="00C504AE" w:rsidRPr="00C504AE">
        <w:rPr>
          <w:rFonts w:ascii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shd w:val="clear" w:color="auto" w:fill="FFFFFF"/>
          <w:vertAlign w:val="superscript"/>
        </w:rPr>
        <w:t>о</w:t>
      </w:r>
      <w:r w:rsidR="00C504AE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С). </w:t>
      </w:r>
    </w:p>
    <w:p w:rsidR="00A37979" w:rsidRDefault="00A37979" w:rsidP="00C504A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A87753" w:rsidRDefault="00A87753" w:rsidP="00C504AE">
      <w:pP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DF6F73" w:rsidRDefault="00DF6F73" w:rsidP="00DF6F73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Подключение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685">
        <w:rPr>
          <w:rFonts w:ascii="Times New Roman" w:hAnsi="Times New Roman" w:cs="Times New Roman"/>
          <w:b/>
          <w:sz w:val="24"/>
          <w:szCs w:val="24"/>
        </w:rPr>
        <w:t xml:space="preserve">комплекта </w:t>
      </w:r>
      <w:r w:rsidR="009E3072" w:rsidRPr="009E3072">
        <w:rPr>
          <w:rFonts w:ascii="Times New Roman" w:hAnsi="Times New Roman" w:cs="Times New Roman"/>
          <w:b/>
          <w:sz w:val="24"/>
          <w:szCs w:val="24"/>
          <w:lang w:val="en-US"/>
        </w:rPr>
        <w:t>HTS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072" w:rsidRPr="009E3072">
        <w:rPr>
          <w:rFonts w:ascii="Times New Roman" w:hAnsi="Times New Roman" w:cs="Times New Roman"/>
          <w:b/>
          <w:sz w:val="24"/>
          <w:szCs w:val="24"/>
          <w:lang w:val="en-US"/>
        </w:rPr>
        <w:t>Roof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072" w:rsidRPr="009E3072">
        <w:rPr>
          <w:rFonts w:ascii="Times New Roman" w:hAnsi="Times New Roman" w:cs="Times New Roman"/>
          <w:b/>
          <w:sz w:val="24"/>
          <w:szCs w:val="24"/>
          <w:lang w:val="en-US"/>
        </w:rPr>
        <w:t>Kit</w:t>
      </w:r>
      <w:r>
        <w:rPr>
          <w:rFonts w:ascii="Times New Roman" w:hAnsi="Times New Roman" w:cs="Times New Roman"/>
          <w:b/>
          <w:sz w:val="24"/>
          <w:szCs w:val="24"/>
        </w:rPr>
        <w:t>к сети переменного тока 220 В, 50 Гц</w:t>
      </w:r>
    </w:p>
    <w:p w:rsidR="00667C91" w:rsidRDefault="00667C91" w:rsidP="00C167D0">
      <w:pPr>
        <w:rPr>
          <w:rFonts w:ascii="Times New Roman" w:hAnsi="Times New Roman" w:cs="Times New Roman"/>
          <w:sz w:val="24"/>
          <w:szCs w:val="24"/>
        </w:rPr>
      </w:pPr>
    </w:p>
    <w:p w:rsidR="009532DA" w:rsidRPr="00DE2556" w:rsidRDefault="009532DA" w:rsidP="009E307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E2556">
        <w:rPr>
          <w:rFonts w:ascii="Times New Roman" w:hAnsi="Times New Roman" w:cs="Times New Roman"/>
          <w:sz w:val="24"/>
          <w:szCs w:val="24"/>
        </w:rPr>
        <w:t xml:space="preserve">Работы по подключению </w:t>
      </w:r>
      <w:r w:rsidRPr="009532DA">
        <w:rPr>
          <w:rFonts w:ascii="Times New Roman" w:hAnsi="Times New Roman" w:cs="Times New Roman"/>
          <w:sz w:val="24"/>
          <w:szCs w:val="24"/>
        </w:rPr>
        <w:t xml:space="preserve">комплекта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HTS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Roof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Pr="00DE2556">
        <w:rPr>
          <w:rFonts w:ascii="Times New Roman" w:hAnsi="Times New Roman" w:cs="Times New Roman"/>
          <w:sz w:val="24"/>
          <w:szCs w:val="24"/>
        </w:rPr>
        <w:t xml:space="preserve"> должны производиться квалифицированным </w:t>
      </w:r>
      <w:r w:rsidR="008A2B4E" w:rsidRPr="008A2B4E">
        <w:rPr>
          <w:rFonts w:ascii="Times New Roman" w:hAnsi="Times New Roman" w:cs="Times New Roman"/>
          <w:sz w:val="24"/>
          <w:szCs w:val="24"/>
        </w:rPr>
        <w:t>электриком</w:t>
      </w:r>
      <w:r w:rsidRPr="008A2B4E">
        <w:rPr>
          <w:rFonts w:ascii="Times New Roman" w:hAnsi="Times New Roman" w:cs="Times New Roman"/>
          <w:sz w:val="24"/>
          <w:szCs w:val="24"/>
        </w:rPr>
        <w:t>.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Pr="00DE2556">
        <w:rPr>
          <w:rFonts w:ascii="Times New Roman" w:hAnsi="Times New Roman" w:cs="Times New Roman"/>
          <w:sz w:val="24"/>
          <w:szCs w:val="24"/>
        </w:rPr>
        <w:t>Монтаж и подключение должны производиться при отключенном напряжении питания.</w:t>
      </w:r>
      <w:r>
        <w:rPr>
          <w:rFonts w:ascii="Times New Roman" w:hAnsi="Times New Roman" w:cs="Times New Roman"/>
          <w:sz w:val="24"/>
          <w:szCs w:val="24"/>
        </w:rPr>
        <w:t xml:space="preserve"> Перед подключением </w:t>
      </w:r>
      <w:r w:rsidRPr="009532DA">
        <w:rPr>
          <w:rFonts w:ascii="Times New Roman" w:hAnsi="Times New Roman" w:cs="Times New Roman"/>
          <w:sz w:val="24"/>
          <w:szCs w:val="24"/>
        </w:rPr>
        <w:t xml:space="preserve">комплекта </w:t>
      </w:r>
      <w:r>
        <w:rPr>
          <w:rFonts w:ascii="Times New Roman" w:hAnsi="Times New Roman" w:cs="Times New Roman"/>
          <w:sz w:val="24"/>
          <w:szCs w:val="24"/>
        </w:rPr>
        <w:t>необходимо убедится, что</w:t>
      </w:r>
      <w:r w:rsidR="007A7C99">
        <w:rPr>
          <w:rFonts w:ascii="Times New Roman" w:hAnsi="Times New Roman" w:cs="Times New Roman"/>
          <w:sz w:val="24"/>
          <w:szCs w:val="24"/>
        </w:rPr>
        <w:t xml:space="preserve"> на комплекте отсутствуют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механически</w:t>
      </w:r>
      <w:r w:rsidR="007A7C9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повреждения.</w:t>
      </w:r>
    </w:p>
    <w:p w:rsidR="00A87753" w:rsidRDefault="005E3632" w:rsidP="00C16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</w:t>
      </w:r>
      <w:r w:rsidRPr="009532DA">
        <w:rPr>
          <w:rFonts w:ascii="Times New Roman" w:hAnsi="Times New Roman" w:cs="Times New Roman"/>
          <w:sz w:val="24"/>
          <w:szCs w:val="24"/>
        </w:rPr>
        <w:t xml:space="preserve">омплект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HTS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Roof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9E3072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должен подключатся к однофазному источнику </w:t>
      </w:r>
      <w:r w:rsidR="004D2F15">
        <w:rPr>
          <w:rFonts w:ascii="Times New Roman" w:hAnsi="Times New Roman" w:cs="Times New Roman"/>
          <w:sz w:val="24"/>
          <w:szCs w:val="24"/>
        </w:rPr>
        <w:t xml:space="preserve">питания </w:t>
      </w:r>
      <w:r>
        <w:rPr>
          <w:rFonts w:ascii="Times New Roman" w:hAnsi="Times New Roman" w:cs="Times New Roman"/>
          <w:sz w:val="24"/>
          <w:szCs w:val="24"/>
        </w:rPr>
        <w:t>переменного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тока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Pr="00DE2556">
        <w:rPr>
          <w:rFonts w:ascii="Times New Roman" w:hAnsi="Times New Roman" w:cs="Times New Roman"/>
          <w:sz w:val="24"/>
          <w:szCs w:val="24"/>
        </w:rPr>
        <w:t>напряжение</w:t>
      </w:r>
      <w:r w:rsidR="004D2F15">
        <w:rPr>
          <w:rFonts w:ascii="Times New Roman" w:hAnsi="Times New Roman" w:cs="Times New Roman"/>
          <w:sz w:val="24"/>
          <w:szCs w:val="24"/>
        </w:rPr>
        <w:t>м не выше2</w:t>
      </w:r>
      <w:r w:rsidR="009E3072" w:rsidRPr="009E3072">
        <w:rPr>
          <w:rFonts w:ascii="Times New Roman" w:hAnsi="Times New Roman" w:cs="Times New Roman"/>
          <w:sz w:val="24"/>
          <w:szCs w:val="24"/>
        </w:rPr>
        <w:t>2</w:t>
      </w:r>
      <w:r w:rsidR="004D2F15">
        <w:rPr>
          <w:rFonts w:ascii="Times New Roman" w:hAnsi="Times New Roman" w:cs="Times New Roman"/>
          <w:sz w:val="24"/>
          <w:szCs w:val="24"/>
        </w:rPr>
        <w:t>0 В, 50 Гц.</w:t>
      </w:r>
    </w:p>
    <w:p w:rsidR="009E3072" w:rsidRDefault="00A87753" w:rsidP="004D2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2F1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иловой кабель комплекта имеет три жилы, которые подключаются к нейтрал</w:t>
      </w:r>
      <w:r w:rsidRPr="00A87753">
        <w:rPr>
          <w:rFonts w:ascii="Times New Roman" w:hAnsi="Times New Roman" w:cs="Times New Roman"/>
          <w:sz w:val="24"/>
          <w:szCs w:val="24"/>
        </w:rPr>
        <w:t>ьному проводнику</w:t>
      </w:r>
      <w:r w:rsidR="001E3544">
        <w:rPr>
          <w:rFonts w:ascii="Times New Roman" w:hAnsi="Times New Roman" w:cs="Times New Roman"/>
          <w:sz w:val="24"/>
          <w:szCs w:val="24"/>
        </w:rPr>
        <w:t xml:space="preserve"> (</w:t>
      </w:r>
      <w:r w:rsidR="001E354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E3544" w:rsidRPr="001E3544">
        <w:rPr>
          <w:rFonts w:ascii="Times New Roman" w:hAnsi="Times New Roman" w:cs="Times New Roman"/>
          <w:sz w:val="24"/>
          <w:szCs w:val="24"/>
        </w:rPr>
        <w:t>)</w:t>
      </w:r>
      <w:r w:rsidR="001E3544">
        <w:rPr>
          <w:rFonts w:ascii="Times New Roman" w:hAnsi="Times New Roman" w:cs="Times New Roman"/>
          <w:sz w:val="24"/>
          <w:szCs w:val="24"/>
        </w:rPr>
        <w:t>, фазе</w:t>
      </w:r>
      <w:r w:rsidR="001E3544" w:rsidRPr="001E3544">
        <w:rPr>
          <w:rFonts w:ascii="Times New Roman" w:hAnsi="Times New Roman" w:cs="Times New Roman"/>
          <w:sz w:val="24"/>
          <w:szCs w:val="24"/>
        </w:rPr>
        <w:t xml:space="preserve"> (</w:t>
      </w:r>
      <w:r w:rsidR="001E354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E3544" w:rsidRPr="001E3544">
        <w:rPr>
          <w:rFonts w:ascii="Times New Roman" w:hAnsi="Times New Roman" w:cs="Times New Roman"/>
          <w:sz w:val="24"/>
          <w:szCs w:val="24"/>
        </w:rPr>
        <w:t xml:space="preserve">, </w:t>
      </w:r>
      <w:r w:rsidR="001E354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E3544">
        <w:rPr>
          <w:rFonts w:ascii="Times New Roman" w:hAnsi="Times New Roman" w:cs="Times New Roman"/>
          <w:sz w:val="24"/>
          <w:szCs w:val="24"/>
        </w:rPr>
        <w:t>или</w:t>
      </w:r>
      <w:r w:rsidR="001E35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E3544" w:rsidRPr="001E3544">
        <w:rPr>
          <w:rFonts w:ascii="Times New Roman" w:hAnsi="Times New Roman" w:cs="Times New Roman"/>
          <w:sz w:val="24"/>
          <w:szCs w:val="24"/>
        </w:rPr>
        <w:t>)</w:t>
      </w:r>
      <w:r w:rsidR="001E3544">
        <w:rPr>
          <w:rFonts w:ascii="Times New Roman" w:hAnsi="Times New Roman" w:cs="Times New Roman"/>
          <w:sz w:val="24"/>
          <w:szCs w:val="24"/>
        </w:rPr>
        <w:t xml:space="preserve"> и заземлению</w:t>
      </w:r>
      <w:r w:rsidR="001E3544" w:rsidRPr="005838C3">
        <w:rPr>
          <w:rFonts w:ascii="Times New Roman" w:hAnsi="Times New Roman" w:cs="Times New Roman"/>
          <w:sz w:val="24"/>
          <w:szCs w:val="24"/>
        </w:rPr>
        <w:t>(</w:t>
      </w:r>
      <w:r w:rsidR="001E3544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1E3544" w:rsidRPr="005838C3">
        <w:rPr>
          <w:rFonts w:ascii="Times New Roman" w:hAnsi="Times New Roman" w:cs="Times New Roman"/>
          <w:sz w:val="24"/>
          <w:szCs w:val="24"/>
        </w:rPr>
        <w:t>)</w:t>
      </w:r>
      <w:r w:rsidR="001E3544">
        <w:rPr>
          <w:rFonts w:ascii="Times New Roman" w:hAnsi="Times New Roman" w:cs="Times New Roman"/>
          <w:sz w:val="24"/>
          <w:szCs w:val="24"/>
        </w:rPr>
        <w:t xml:space="preserve"> в электрическом щите здания через устройства защиты</w:t>
      </w:r>
      <w:r w:rsidR="009E3072">
        <w:rPr>
          <w:rFonts w:ascii="Times New Roman" w:hAnsi="Times New Roman" w:cs="Times New Roman"/>
          <w:sz w:val="24"/>
          <w:szCs w:val="24"/>
        </w:rPr>
        <w:t>.</w:t>
      </w:r>
    </w:p>
    <w:p w:rsidR="00A37979" w:rsidRDefault="00A37979" w:rsidP="004D2F15">
      <w:pPr>
        <w:rPr>
          <w:rFonts w:ascii="Times New Roman" w:hAnsi="Times New Roman" w:cs="Times New Roman"/>
          <w:sz w:val="24"/>
          <w:szCs w:val="24"/>
        </w:rPr>
      </w:pPr>
    </w:p>
    <w:p w:rsidR="001E3544" w:rsidRDefault="008A2B4E" w:rsidP="004D2F15">
      <w:pPr>
        <w:rPr>
          <w:rFonts w:ascii="Times New Roman" w:hAnsi="Times New Roman" w:cs="Times New Roman"/>
          <w:sz w:val="24"/>
          <w:szCs w:val="24"/>
        </w:rPr>
      </w:pPr>
      <w:r w:rsidRPr="008A2B4E">
        <w:rPr>
          <w:rFonts w:ascii="Times New Roman" w:hAnsi="Times New Roman" w:cs="Times New Roman"/>
          <w:b/>
          <w:sz w:val="24"/>
          <w:szCs w:val="24"/>
        </w:rPr>
        <w:t>Важно !!!</w:t>
      </w:r>
      <w:r w:rsidR="00A37979">
        <w:rPr>
          <w:rFonts w:ascii="Times New Roman" w:hAnsi="Times New Roman" w:cs="Times New Roman"/>
          <w:b/>
          <w:sz w:val="24"/>
          <w:szCs w:val="24"/>
        </w:rPr>
        <w:t>Необходимо установит</w:t>
      </w:r>
      <w:r w:rsidR="00E6580C">
        <w:rPr>
          <w:rFonts w:ascii="Times New Roman" w:hAnsi="Times New Roman" w:cs="Times New Roman"/>
          <w:b/>
          <w:sz w:val="24"/>
          <w:szCs w:val="24"/>
        </w:rPr>
        <w:t>ь</w:t>
      </w:r>
      <w:r w:rsidR="00A37979">
        <w:rPr>
          <w:rFonts w:ascii="Times New Roman" w:hAnsi="Times New Roman" w:cs="Times New Roman"/>
          <w:b/>
          <w:sz w:val="24"/>
          <w:szCs w:val="24"/>
        </w:rPr>
        <w:t>:</w:t>
      </w:r>
    </w:p>
    <w:p w:rsidR="000B4505" w:rsidRPr="00A0534B" w:rsidRDefault="001E3544" w:rsidP="00C167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B4505" w:rsidRPr="00A0534B">
        <w:rPr>
          <w:rFonts w:ascii="Times New Roman" w:hAnsi="Times New Roman" w:cs="Times New Roman"/>
          <w:b/>
          <w:sz w:val="24"/>
          <w:szCs w:val="24"/>
        </w:rPr>
        <w:t>дифференциальный выключатель (УЗО) с током утечки 30 мА;</w:t>
      </w:r>
    </w:p>
    <w:p w:rsidR="004D2F15" w:rsidRDefault="000B4505" w:rsidP="004D2F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0534B">
        <w:rPr>
          <w:rFonts w:ascii="Times New Roman" w:hAnsi="Times New Roman" w:cs="Times New Roman"/>
          <w:b/>
          <w:sz w:val="24"/>
          <w:szCs w:val="24"/>
        </w:rPr>
        <w:t>автоматический выключатель</w:t>
      </w:r>
      <w:r w:rsidR="004D2F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D2F15" w:rsidRPr="004D2F15">
        <w:rPr>
          <w:rFonts w:ascii="Times New Roman" w:hAnsi="Times New Roman" w:cs="Times New Roman"/>
          <w:b/>
          <w:sz w:val="24"/>
          <w:szCs w:val="24"/>
        </w:rPr>
        <w:t>характеристик</w:t>
      </w:r>
      <w:r w:rsidR="004D2F15">
        <w:rPr>
          <w:rFonts w:ascii="Times New Roman" w:hAnsi="Times New Roman" w:cs="Times New Roman"/>
          <w:b/>
          <w:sz w:val="24"/>
          <w:szCs w:val="24"/>
        </w:rPr>
        <w:t>а</w:t>
      </w:r>
      <w:r w:rsidR="004D2F15" w:rsidRPr="004D2F1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4D2F15">
        <w:rPr>
          <w:rFonts w:ascii="Times New Roman" w:hAnsi="Times New Roman" w:cs="Times New Roman"/>
          <w:b/>
          <w:sz w:val="24"/>
          <w:szCs w:val="24"/>
        </w:rPr>
        <w:t>)</w:t>
      </w:r>
      <w:r w:rsidRPr="00A0534B">
        <w:rPr>
          <w:rFonts w:ascii="Times New Roman" w:hAnsi="Times New Roman" w:cs="Times New Roman"/>
          <w:b/>
          <w:sz w:val="24"/>
          <w:szCs w:val="24"/>
        </w:rPr>
        <w:t>, ток срабатывания</w:t>
      </w:r>
      <w:r w:rsidR="00E6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F15">
        <w:rPr>
          <w:rFonts w:ascii="Times New Roman" w:hAnsi="Times New Roman" w:cs="Times New Roman"/>
          <w:b/>
          <w:sz w:val="24"/>
          <w:szCs w:val="24"/>
        </w:rPr>
        <w:t>которого</w:t>
      </w:r>
    </w:p>
    <w:p w:rsidR="00A87753" w:rsidRDefault="00673618" w:rsidP="006736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4D2F15" w:rsidRPr="004D2F15">
        <w:rPr>
          <w:rFonts w:ascii="Times New Roman" w:hAnsi="Times New Roman" w:cs="Times New Roman"/>
          <w:b/>
          <w:sz w:val="24"/>
          <w:szCs w:val="24"/>
        </w:rPr>
        <w:t xml:space="preserve">должен превышать </w:t>
      </w:r>
      <w:r>
        <w:rPr>
          <w:rFonts w:ascii="Times New Roman" w:hAnsi="Times New Roman" w:cs="Times New Roman"/>
          <w:b/>
          <w:sz w:val="24"/>
          <w:szCs w:val="24"/>
        </w:rPr>
        <w:t>10А.</w:t>
      </w:r>
    </w:p>
    <w:tbl>
      <w:tblPr>
        <w:tblStyle w:val="afffff9"/>
        <w:tblpPr w:leftFromText="180" w:rightFromText="180" w:vertAnchor="page" w:horzAnchor="margin" w:tblpXSpec="center" w:tblpY="7867"/>
        <w:tblW w:w="0" w:type="auto"/>
        <w:tblLook w:val="04A0"/>
      </w:tblPr>
      <w:tblGrid>
        <w:gridCol w:w="1768"/>
        <w:gridCol w:w="1623"/>
        <w:gridCol w:w="2488"/>
        <w:gridCol w:w="1701"/>
      </w:tblGrid>
      <w:tr w:rsidR="00A37979" w:rsidTr="00A37979">
        <w:tc>
          <w:tcPr>
            <w:tcW w:w="1768" w:type="dxa"/>
          </w:tcPr>
          <w:p w:rsidR="00A37979" w:rsidRPr="00CA643D" w:rsidRDefault="00A37979" w:rsidP="00A3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43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37979" w:rsidRPr="00CA643D" w:rsidRDefault="00A37979" w:rsidP="00A3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43D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</w:p>
        </w:tc>
        <w:tc>
          <w:tcPr>
            <w:tcW w:w="1623" w:type="dxa"/>
          </w:tcPr>
          <w:p w:rsidR="00A37979" w:rsidRPr="00CA643D" w:rsidRDefault="00A37979" w:rsidP="00A3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43D">
              <w:rPr>
                <w:rFonts w:ascii="Times New Roman" w:hAnsi="Times New Roman" w:cs="Times New Roman"/>
                <w:sz w:val="20"/>
                <w:szCs w:val="20"/>
              </w:rPr>
              <w:t xml:space="preserve">Кол-во нагревательного кабеля </w:t>
            </w:r>
          </w:p>
        </w:tc>
        <w:tc>
          <w:tcPr>
            <w:tcW w:w="2488" w:type="dxa"/>
          </w:tcPr>
          <w:p w:rsidR="00A37979" w:rsidRPr="00CA643D" w:rsidRDefault="00A37979" w:rsidP="00A3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43D">
              <w:rPr>
                <w:rFonts w:ascii="Times New Roman" w:hAnsi="Times New Roman" w:cs="Times New Roman"/>
                <w:sz w:val="20"/>
                <w:szCs w:val="20"/>
              </w:rPr>
              <w:t>Средняя продолжительно действующая мощность, Вт</w:t>
            </w:r>
          </w:p>
        </w:tc>
        <w:tc>
          <w:tcPr>
            <w:tcW w:w="1701" w:type="dxa"/>
          </w:tcPr>
          <w:p w:rsidR="00A37979" w:rsidRPr="00CA643D" w:rsidRDefault="00A37979" w:rsidP="00A3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43D">
              <w:rPr>
                <w:rFonts w:ascii="Times New Roman" w:hAnsi="Times New Roman" w:cs="Times New Roman"/>
                <w:sz w:val="20"/>
                <w:szCs w:val="20"/>
              </w:rPr>
              <w:t>Максимальная пусковая мощность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Вт</w:t>
            </w:r>
          </w:p>
        </w:tc>
      </w:tr>
      <w:tr w:rsidR="00A37979" w:rsidTr="00A37979">
        <w:tc>
          <w:tcPr>
            <w:tcW w:w="1768" w:type="dxa"/>
          </w:tcPr>
          <w:p w:rsidR="00A37979" w:rsidRPr="00A10D69" w:rsidRDefault="00A37979" w:rsidP="00A3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HTS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Roof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623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</w:t>
            </w:r>
          </w:p>
        </w:tc>
        <w:tc>
          <w:tcPr>
            <w:tcW w:w="2488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A37979" w:rsidTr="00A37979">
        <w:tc>
          <w:tcPr>
            <w:tcW w:w="1768" w:type="dxa"/>
          </w:tcPr>
          <w:p w:rsidR="00A37979" w:rsidRPr="00A10D69" w:rsidRDefault="00A37979" w:rsidP="00A3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HTS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Roof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623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</w:t>
            </w:r>
          </w:p>
        </w:tc>
        <w:tc>
          <w:tcPr>
            <w:tcW w:w="2488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A37979" w:rsidTr="00A37979">
        <w:tc>
          <w:tcPr>
            <w:tcW w:w="1768" w:type="dxa"/>
          </w:tcPr>
          <w:p w:rsidR="00A37979" w:rsidRPr="00A10D69" w:rsidRDefault="00A37979" w:rsidP="00A3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HTS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Roof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623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</w:t>
            </w:r>
          </w:p>
        </w:tc>
        <w:tc>
          <w:tcPr>
            <w:tcW w:w="2488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A37979" w:rsidTr="00A37979">
        <w:tc>
          <w:tcPr>
            <w:tcW w:w="1768" w:type="dxa"/>
          </w:tcPr>
          <w:p w:rsidR="00A37979" w:rsidRPr="00A10D69" w:rsidRDefault="00A37979" w:rsidP="00A3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HTS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Roof</w:t>
            </w:r>
            <w:r w:rsidR="00E65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623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</w:p>
        </w:tc>
        <w:tc>
          <w:tcPr>
            <w:tcW w:w="2488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701" w:type="dxa"/>
          </w:tcPr>
          <w:p w:rsidR="00A37979" w:rsidRPr="00A10D69" w:rsidRDefault="00A37979" w:rsidP="00A3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</w:tbl>
    <w:p w:rsidR="00A10D69" w:rsidRDefault="00A10D69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A10D69" w:rsidRDefault="00A10D69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7F6107" w:rsidRPr="004D2F15" w:rsidRDefault="007F6107" w:rsidP="004D2F15">
      <w:pPr>
        <w:rPr>
          <w:rFonts w:ascii="Times New Roman" w:hAnsi="Times New Roman" w:cs="Times New Roman"/>
          <w:b/>
          <w:sz w:val="24"/>
          <w:szCs w:val="24"/>
        </w:rPr>
      </w:pPr>
    </w:p>
    <w:p w:rsidR="00E45E49" w:rsidRDefault="000B4505" w:rsidP="00C16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5E49" w:rsidRDefault="00A33B13" w:rsidP="00C167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33B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601287</wp:posOffset>
            </wp:positionH>
            <wp:positionV relativeFrom="paragraph">
              <wp:posOffset>61480</wp:posOffset>
            </wp:positionV>
            <wp:extent cx="2697556" cy="2062480"/>
            <wp:effectExtent l="0" t="0" r="0" b="0"/>
            <wp:wrapNone/>
            <wp:docPr id="2" name="Рисунок 2" descr="F:\Общие документы\Окна FAKRO\1. Создать раздел в электронной почте\1 фаза без конта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бщие документы\Окна FAKRO\1. Создать раздел в электронной почте\1 фаза без контактор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41" cy="206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A3797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3505826</wp:posOffset>
            </wp:positionH>
            <wp:positionV relativeFrom="paragraph">
              <wp:posOffset>5241</wp:posOffset>
            </wp:positionV>
            <wp:extent cx="1569493" cy="2096151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оробка Schneider Electric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93" cy="2096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7F6107" w:rsidP="00C16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5517857</wp:posOffset>
            </wp:positionH>
            <wp:positionV relativeFrom="paragraph">
              <wp:posOffset>95553</wp:posOffset>
            </wp:positionV>
            <wp:extent cx="1005840" cy="1005840"/>
            <wp:effectExtent l="0" t="0" r="3810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go34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F01D0E" w:rsidRDefault="00F01D0E" w:rsidP="00F01D0E">
      <w:pPr>
        <w:tabs>
          <w:tab w:val="left" w:pos="851"/>
          <w:tab w:val="left" w:pos="5529"/>
          <w:tab w:val="left" w:pos="8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Типовая электрическая схема</w:t>
      </w:r>
      <w:r>
        <w:rPr>
          <w:rFonts w:ascii="Times New Roman" w:hAnsi="Times New Roman" w:cs="Times New Roman"/>
          <w:sz w:val="24"/>
          <w:szCs w:val="24"/>
        </w:rPr>
        <w:tab/>
      </w:r>
      <w:r w:rsidR="00663999" w:rsidRPr="00CA643D">
        <w:rPr>
          <w:rFonts w:ascii="Times New Roman" w:hAnsi="Times New Roman" w:cs="Times New Roman"/>
          <w:sz w:val="24"/>
          <w:szCs w:val="24"/>
        </w:rPr>
        <w:t>К</w:t>
      </w:r>
      <w:r w:rsidR="00985C23" w:rsidRPr="00CA643D">
        <w:rPr>
          <w:rFonts w:ascii="Times New Roman" w:hAnsi="Times New Roman" w:cs="Times New Roman"/>
          <w:sz w:val="24"/>
          <w:szCs w:val="24"/>
        </w:rPr>
        <w:t>оробка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C528C4">
        <w:rPr>
          <w:rFonts w:ascii="Times New Roman" w:hAnsi="Times New Roman" w:cs="Times New Roman"/>
          <w:sz w:val="24"/>
          <w:szCs w:val="24"/>
        </w:rPr>
        <w:t>распределительная</w:t>
      </w:r>
      <w:r w:rsidR="00CA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Клемные</w:t>
      </w:r>
    </w:p>
    <w:p w:rsidR="00663999" w:rsidRDefault="00F01D0E" w:rsidP="00F01D0E">
      <w:pPr>
        <w:tabs>
          <w:tab w:val="left" w:pos="851"/>
          <w:tab w:val="left" w:pos="5529"/>
          <w:tab w:val="left" w:pos="86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643D">
        <w:rPr>
          <w:rFonts w:ascii="Times New Roman" w:hAnsi="Times New Roman" w:cs="Times New Roman"/>
          <w:sz w:val="24"/>
          <w:szCs w:val="24"/>
        </w:rPr>
        <w:t>соединения</w:t>
      </w:r>
    </w:p>
    <w:p w:rsidR="00E45E49" w:rsidRDefault="00E45E49" w:rsidP="00C167D0">
      <w:pPr>
        <w:rPr>
          <w:rFonts w:ascii="Times New Roman" w:hAnsi="Times New Roman" w:cs="Times New Roman"/>
          <w:sz w:val="24"/>
          <w:szCs w:val="24"/>
        </w:rPr>
      </w:pPr>
    </w:p>
    <w:p w:rsidR="007F6107" w:rsidRDefault="007F6107" w:rsidP="00C167D0">
      <w:pPr>
        <w:rPr>
          <w:rFonts w:ascii="Times New Roman" w:hAnsi="Times New Roman" w:cs="Times New Roman"/>
          <w:sz w:val="24"/>
          <w:szCs w:val="24"/>
        </w:rPr>
      </w:pPr>
    </w:p>
    <w:p w:rsidR="008A094F" w:rsidRPr="00CC6DC8" w:rsidRDefault="008A094F" w:rsidP="00C16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Силовой кабель комплект</w:t>
      </w:r>
      <w:r w:rsidR="007F610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имеет длину 5м. Для удл</w:t>
      </w:r>
      <w:r w:rsidR="00CA1E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нения </w:t>
      </w:r>
      <w:r w:rsidR="00641620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кабель ВВГнг-</w:t>
      </w:r>
      <w:r>
        <w:rPr>
          <w:rFonts w:ascii="Times New Roman" w:hAnsi="Times New Roman" w:cs="Times New Roman"/>
          <w:sz w:val="24"/>
          <w:szCs w:val="24"/>
          <w:lang w:val="en-US"/>
        </w:rPr>
        <w:t>LS</w:t>
      </w:r>
      <w:r w:rsidRPr="00CC6DC8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D46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,5</w:t>
      </w:r>
      <w:r w:rsidR="00CC6DC8">
        <w:rPr>
          <w:rFonts w:ascii="Times New Roman" w:hAnsi="Times New Roman" w:cs="Times New Roman"/>
          <w:sz w:val="24"/>
          <w:szCs w:val="24"/>
        </w:rPr>
        <w:t>. Кабель можно поднять на кровлю через</w:t>
      </w:r>
      <w:r w:rsidR="00E6580C">
        <w:rPr>
          <w:rFonts w:ascii="Times New Roman" w:hAnsi="Times New Roman" w:cs="Times New Roman"/>
          <w:sz w:val="24"/>
          <w:szCs w:val="24"/>
        </w:rPr>
        <w:t xml:space="preserve"> </w:t>
      </w:r>
      <w:r w:rsidR="00CC6DC8">
        <w:rPr>
          <w:rFonts w:ascii="Times New Roman" w:hAnsi="Times New Roman" w:cs="Times New Roman"/>
          <w:sz w:val="24"/>
          <w:szCs w:val="24"/>
        </w:rPr>
        <w:t xml:space="preserve">вентиляционную трубу или по водосточной </w:t>
      </w:r>
      <w:r w:rsidR="007F6107">
        <w:rPr>
          <w:rFonts w:ascii="Times New Roman" w:hAnsi="Times New Roman" w:cs="Times New Roman"/>
          <w:sz w:val="24"/>
          <w:szCs w:val="24"/>
        </w:rPr>
        <w:t>систем</w:t>
      </w:r>
      <w:r w:rsidR="00CC6DC8">
        <w:rPr>
          <w:rFonts w:ascii="Times New Roman" w:hAnsi="Times New Roman" w:cs="Times New Roman"/>
          <w:sz w:val="24"/>
          <w:szCs w:val="24"/>
        </w:rPr>
        <w:t>е</w:t>
      </w:r>
      <w:r w:rsidR="007F6107">
        <w:rPr>
          <w:rFonts w:ascii="Times New Roman" w:hAnsi="Times New Roman" w:cs="Times New Roman"/>
          <w:sz w:val="24"/>
          <w:szCs w:val="24"/>
        </w:rPr>
        <w:t xml:space="preserve"> (труба, желоб)</w:t>
      </w:r>
      <w:r w:rsidR="00CC6DC8">
        <w:rPr>
          <w:rFonts w:ascii="Times New Roman" w:hAnsi="Times New Roman" w:cs="Times New Roman"/>
          <w:sz w:val="24"/>
          <w:szCs w:val="24"/>
        </w:rPr>
        <w:t>. Для соединения силовых кабелей используется электрическая коробка для наружной про</w:t>
      </w:r>
      <w:r w:rsidR="007F6107">
        <w:rPr>
          <w:rFonts w:ascii="Times New Roman" w:hAnsi="Times New Roman" w:cs="Times New Roman"/>
          <w:sz w:val="24"/>
          <w:szCs w:val="24"/>
        </w:rPr>
        <w:t>во</w:t>
      </w:r>
      <w:r w:rsidR="00CC6DC8">
        <w:rPr>
          <w:rFonts w:ascii="Times New Roman" w:hAnsi="Times New Roman" w:cs="Times New Roman"/>
          <w:sz w:val="24"/>
          <w:szCs w:val="24"/>
        </w:rPr>
        <w:t>дки, стойкая к ультрафи</w:t>
      </w:r>
      <w:r w:rsidR="00673618">
        <w:rPr>
          <w:rFonts w:ascii="Times New Roman" w:hAnsi="Times New Roman" w:cs="Times New Roman"/>
          <w:sz w:val="24"/>
          <w:szCs w:val="24"/>
        </w:rPr>
        <w:t>о</w:t>
      </w:r>
      <w:r w:rsidR="00CC6DC8">
        <w:rPr>
          <w:rFonts w:ascii="Times New Roman" w:hAnsi="Times New Roman" w:cs="Times New Roman"/>
          <w:sz w:val="24"/>
          <w:szCs w:val="24"/>
        </w:rPr>
        <w:t xml:space="preserve">летовому излучению и со степенью защиты не ниже </w:t>
      </w:r>
      <w:r w:rsidR="00CC6DC8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="00CC6DC8" w:rsidRPr="00CC6DC8">
        <w:rPr>
          <w:rFonts w:ascii="Times New Roman" w:hAnsi="Times New Roman" w:cs="Times New Roman"/>
          <w:sz w:val="24"/>
          <w:szCs w:val="24"/>
        </w:rPr>
        <w:t>55.</w:t>
      </w:r>
    </w:p>
    <w:p w:rsidR="009B2C4B" w:rsidRPr="009B2C4B" w:rsidRDefault="009B2C4B" w:rsidP="00C167D0">
      <w:pPr>
        <w:rPr>
          <w:rFonts w:ascii="Times New Roman" w:hAnsi="Times New Roman" w:cs="Times New Roman"/>
          <w:sz w:val="24"/>
          <w:szCs w:val="24"/>
        </w:rPr>
      </w:pPr>
    </w:p>
    <w:sectPr w:rsidR="009B2C4B" w:rsidRPr="009B2C4B" w:rsidSect="00E3293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901" w:rsidRDefault="003C1901" w:rsidP="0097326C">
      <w:r>
        <w:separator/>
      </w:r>
    </w:p>
  </w:endnote>
  <w:endnote w:type="continuationSeparator" w:id="1">
    <w:p w:rsidR="003C1901" w:rsidRDefault="003C1901" w:rsidP="0097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901" w:rsidRDefault="003C1901" w:rsidP="0097326C">
      <w:r>
        <w:separator/>
      </w:r>
    </w:p>
  </w:footnote>
  <w:footnote w:type="continuationSeparator" w:id="1">
    <w:p w:rsidR="003C1901" w:rsidRDefault="003C1901" w:rsidP="00973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4A35204A"/>
    <w:multiLevelType w:val="hybridMultilevel"/>
    <w:tmpl w:val="8D2E9DA6"/>
    <w:lvl w:ilvl="0" w:tplc="8F46D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AAE09C3"/>
    <w:multiLevelType w:val="hybridMultilevel"/>
    <w:tmpl w:val="6AEC67A2"/>
    <w:lvl w:ilvl="0" w:tplc="6442A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5"/>
  </w:num>
  <w:num w:numId="21">
    <w:abstractNumId w:val="20"/>
  </w:num>
  <w:num w:numId="22">
    <w:abstractNumId w:val="11"/>
  </w:num>
  <w:num w:numId="23">
    <w:abstractNumId w:val="27"/>
  </w:num>
  <w:num w:numId="24">
    <w:abstractNumId w:val="16"/>
  </w:num>
  <w:num w:numId="25">
    <w:abstractNumId w:val="13"/>
  </w:num>
  <w:num w:numId="26">
    <w:abstractNumId w:val="15"/>
  </w:num>
  <w:num w:numId="27">
    <w:abstractNumId w:val="22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removePersonalInformation/>
  <w:removeDateAndTime/>
  <w:attachedTemplate r:id="rId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32937"/>
    <w:rsid w:val="00021A1D"/>
    <w:rsid w:val="0003013E"/>
    <w:rsid w:val="00031B1B"/>
    <w:rsid w:val="00055932"/>
    <w:rsid w:val="00062DF6"/>
    <w:rsid w:val="00064933"/>
    <w:rsid w:val="000659B8"/>
    <w:rsid w:val="00072D84"/>
    <w:rsid w:val="00086117"/>
    <w:rsid w:val="000956F8"/>
    <w:rsid w:val="000A76C1"/>
    <w:rsid w:val="000B4505"/>
    <w:rsid w:val="000C7561"/>
    <w:rsid w:val="001018A4"/>
    <w:rsid w:val="00123E81"/>
    <w:rsid w:val="001A060F"/>
    <w:rsid w:val="001B1C1F"/>
    <w:rsid w:val="001E221A"/>
    <w:rsid w:val="001E3544"/>
    <w:rsid w:val="001E6328"/>
    <w:rsid w:val="00215639"/>
    <w:rsid w:val="002B5086"/>
    <w:rsid w:val="002E5C78"/>
    <w:rsid w:val="003254FC"/>
    <w:rsid w:val="00390FBD"/>
    <w:rsid w:val="003C1901"/>
    <w:rsid w:val="003C26C8"/>
    <w:rsid w:val="003C4E98"/>
    <w:rsid w:val="003D0C05"/>
    <w:rsid w:val="004745E2"/>
    <w:rsid w:val="0049184A"/>
    <w:rsid w:val="00497F8E"/>
    <w:rsid w:val="004A2615"/>
    <w:rsid w:val="004B0AA2"/>
    <w:rsid w:val="004D2F15"/>
    <w:rsid w:val="004E108E"/>
    <w:rsid w:val="005264EC"/>
    <w:rsid w:val="005838C3"/>
    <w:rsid w:val="00593581"/>
    <w:rsid w:val="005E3632"/>
    <w:rsid w:val="005F0B7B"/>
    <w:rsid w:val="005F547E"/>
    <w:rsid w:val="00641620"/>
    <w:rsid w:val="00645252"/>
    <w:rsid w:val="00645FC6"/>
    <w:rsid w:val="00663999"/>
    <w:rsid w:val="00667C91"/>
    <w:rsid w:val="00673618"/>
    <w:rsid w:val="006765B8"/>
    <w:rsid w:val="0068244B"/>
    <w:rsid w:val="0068782D"/>
    <w:rsid w:val="006970D1"/>
    <w:rsid w:val="006B5CB9"/>
    <w:rsid w:val="006C6D30"/>
    <w:rsid w:val="006D3D74"/>
    <w:rsid w:val="006E2CCD"/>
    <w:rsid w:val="006F020F"/>
    <w:rsid w:val="006F394D"/>
    <w:rsid w:val="006F3C8A"/>
    <w:rsid w:val="00703B69"/>
    <w:rsid w:val="007079F0"/>
    <w:rsid w:val="007A7C99"/>
    <w:rsid w:val="007B760F"/>
    <w:rsid w:val="007C5B41"/>
    <w:rsid w:val="007F6107"/>
    <w:rsid w:val="00827E74"/>
    <w:rsid w:val="0083569A"/>
    <w:rsid w:val="0084250F"/>
    <w:rsid w:val="00893566"/>
    <w:rsid w:val="0089438F"/>
    <w:rsid w:val="0089454B"/>
    <w:rsid w:val="008A094F"/>
    <w:rsid w:val="008A2B4E"/>
    <w:rsid w:val="008E3184"/>
    <w:rsid w:val="0093454F"/>
    <w:rsid w:val="009532DA"/>
    <w:rsid w:val="00972D90"/>
    <w:rsid w:val="0097326C"/>
    <w:rsid w:val="00976C75"/>
    <w:rsid w:val="00985C23"/>
    <w:rsid w:val="009B2C4B"/>
    <w:rsid w:val="009D5BB5"/>
    <w:rsid w:val="009E3072"/>
    <w:rsid w:val="00A01817"/>
    <w:rsid w:val="00A0287B"/>
    <w:rsid w:val="00A0534B"/>
    <w:rsid w:val="00A10D69"/>
    <w:rsid w:val="00A33B13"/>
    <w:rsid w:val="00A37979"/>
    <w:rsid w:val="00A72C15"/>
    <w:rsid w:val="00A81AE3"/>
    <w:rsid w:val="00A87753"/>
    <w:rsid w:val="00A9204E"/>
    <w:rsid w:val="00A95C21"/>
    <w:rsid w:val="00AA5D50"/>
    <w:rsid w:val="00AB6DF2"/>
    <w:rsid w:val="00B409B8"/>
    <w:rsid w:val="00B42280"/>
    <w:rsid w:val="00B57468"/>
    <w:rsid w:val="00B73E56"/>
    <w:rsid w:val="00BC00DE"/>
    <w:rsid w:val="00BD4F3D"/>
    <w:rsid w:val="00BE573A"/>
    <w:rsid w:val="00BE7A7F"/>
    <w:rsid w:val="00C165C7"/>
    <w:rsid w:val="00C167D0"/>
    <w:rsid w:val="00C34A7E"/>
    <w:rsid w:val="00C504AE"/>
    <w:rsid w:val="00C506E3"/>
    <w:rsid w:val="00C528C4"/>
    <w:rsid w:val="00C622AE"/>
    <w:rsid w:val="00C65685"/>
    <w:rsid w:val="00C70831"/>
    <w:rsid w:val="00CA1E22"/>
    <w:rsid w:val="00CA643D"/>
    <w:rsid w:val="00CC2A9B"/>
    <w:rsid w:val="00CC6A14"/>
    <w:rsid w:val="00CC6DC8"/>
    <w:rsid w:val="00CD67B8"/>
    <w:rsid w:val="00D174FA"/>
    <w:rsid w:val="00D35D20"/>
    <w:rsid w:val="00D44A7A"/>
    <w:rsid w:val="00D76F5F"/>
    <w:rsid w:val="00DA786F"/>
    <w:rsid w:val="00DF6F73"/>
    <w:rsid w:val="00E01596"/>
    <w:rsid w:val="00E32937"/>
    <w:rsid w:val="00E45E49"/>
    <w:rsid w:val="00E57714"/>
    <w:rsid w:val="00E6580C"/>
    <w:rsid w:val="00E76ED8"/>
    <w:rsid w:val="00EC1D7A"/>
    <w:rsid w:val="00ED46DE"/>
    <w:rsid w:val="00EF7E9A"/>
    <w:rsid w:val="00F01D0E"/>
    <w:rsid w:val="00F10D60"/>
    <w:rsid w:val="00F96841"/>
    <w:rsid w:val="00FE7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32937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110">
    <w:name w:val="Таблица простая 11"/>
    <w:basedOn w:val="a4"/>
    <w:uiPriority w:val="41"/>
    <w:rsid w:val="0097326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97326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-110">
    <w:name w:val="Список-таблица 1 светлая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">
    <w:name w:val="Список-таблиц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7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8">
    <w:name w:val="Table Simple 1"/>
    <w:basedOn w:val="a4"/>
    <w:uiPriority w:val="99"/>
    <w:semiHidden/>
    <w:unhideWhenUsed/>
    <w:rsid w:val="0097326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a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a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b">
    <w:name w:val="Table Grid 1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c">
    <w:name w:val="Сетка таблицы светлая1"/>
    <w:basedOn w:val="a4"/>
    <w:uiPriority w:val="40"/>
    <w:rsid w:val="0097326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Таблица-сетка 1 светлая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0">
    <w:name w:val="Таблица-сетка 1 светлая — акцент 1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97326C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97326C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97326C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97326C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s://probatum-est.ru/catalog/montage_elements/kbi-rc-s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batum-est.ru/catalog/montage_elements/kbi-rc-st/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3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imir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FA5855-5BBB-4D43-AA50-754167E3C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2023-03-16T08:56:00Z</dcterms:created>
  <dcterms:modified xsi:type="dcterms:W3CDTF">2026-03-23T12:46:00Z</dcterms:modified>
</cp:coreProperties>
</file>